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E348" w14:textId="444950A0" w:rsidR="007078D4" w:rsidRDefault="00513C84" w:rsidP="00306FBC">
      <w:pPr>
        <w:jc w:val="center"/>
        <w:rPr>
          <w:rFonts w:ascii="宋体" w:eastAsia="宋体" w:hAnsi="宋体"/>
          <w:b/>
          <w:sz w:val="36"/>
          <w:szCs w:val="36"/>
        </w:rPr>
      </w:pPr>
      <w:r w:rsidRPr="00513C84">
        <w:rPr>
          <w:rFonts w:ascii="宋体" w:eastAsia="宋体" w:hAnsi="宋体" w:hint="eastAsia"/>
          <w:b/>
          <w:sz w:val="36"/>
          <w:szCs w:val="36"/>
        </w:rPr>
        <w:t>西华大学自学考试毕业考核及毕业论文（设计）管理系统操作手册（考生）</w:t>
      </w:r>
    </w:p>
    <w:p w14:paraId="604C7F7B" w14:textId="77777777" w:rsidR="00306FBC" w:rsidRDefault="00306FBC" w:rsidP="00306FBC">
      <w:pPr>
        <w:rPr>
          <w:rFonts w:ascii="宋体" w:eastAsia="宋体" w:hAnsi="宋体"/>
          <w:b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5103646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C3769C" w14:textId="77777777" w:rsidR="00E50DE8" w:rsidRDefault="00E50DE8" w:rsidP="00B64E99">
          <w:pPr>
            <w:pStyle w:val="TOC"/>
            <w:spacing w:before="100" w:beforeAutospacing="1" w:after="100" w:afterAutospacing="1" w:line="240" w:lineRule="auto"/>
            <w:jc w:val="center"/>
          </w:pPr>
          <w:r>
            <w:rPr>
              <w:lang w:val="zh-CN"/>
            </w:rPr>
            <w:t>目录</w:t>
          </w:r>
        </w:p>
        <w:p w14:paraId="72AA3235" w14:textId="77777777" w:rsidR="00A7016B" w:rsidRDefault="00D13BD1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668701" w:history="1">
            <w:r w:rsidR="00A7016B" w:rsidRPr="00BB296B">
              <w:rPr>
                <w:rStyle w:val="a8"/>
                <w:noProof/>
              </w:rPr>
              <w:t>1、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系统说明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_Toc185668701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2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06551F0E" w14:textId="77777777" w:rsidR="00A7016B" w:rsidRDefault="00472F38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85668702" w:history="1">
            <w:r w:rsidR="00A7016B" w:rsidRPr="00BB296B">
              <w:rPr>
                <w:rStyle w:val="a8"/>
                <w:noProof/>
              </w:rPr>
              <w:t>1.1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系统地址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_Toc185668702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2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0A95230C" w14:textId="77777777" w:rsidR="00A7016B" w:rsidRDefault="00472F38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185668703" w:history="1">
            <w:r w:rsidR="00A7016B" w:rsidRPr="00BB296B">
              <w:rPr>
                <w:rStyle w:val="a8"/>
                <w:noProof/>
              </w:rPr>
              <w:t>2、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考生操作流程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_Toc185668703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3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166E375D" w14:textId="77777777" w:rsidR="00A7016B" w:rsidRDefault="00472F38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185668704" w:history="1">
            <w:r w:rsidR="00A7016B" w:rsidRPr="00BB296B">
              <w:rPr>
                <w:rStyle w:val="a8"/>
                <w:noProof/>
              </w:rPr>
              <w:t>3、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论文准备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_Toc185668704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4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1D4EA083" w14:textId="77777777" w:rsidR="00A7016B" w:rsidRDefault="00472F38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185668705" w:history="1">
            <w:r w:rsidR="00A7016B" w:rsidRPr="00BB296B">
              <w:rPr>
                <w:rStyle w:val="a8"/>
                <w:noProof/>
              </w:rPr>
              <w:t>4、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选题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_Toc185668705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4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6C707E21" w14:textId="77777777" w:rsidR="00A7016B" w:rsidRDefault="00472F38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185668706" w:history="1">
            <w:r w:rsidR="00A7016B" w:rsidRPr="00BB296B">
              <w:rPr>
                <w:rStyle w:val="a8"/>
                <w:noProof/>
              </w:rPr>
              <w:t>5、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上传开题报告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_Toc185668706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5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32A3AF33" w14:textId="77777777" w:rsidR="00A7016B" w:rsidRDefault="00472F38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185668707" w:history="1">
            <w:r w:rsidR="00A7016B" w:rsidRPr="00BB296B">
              <w:rPr>
                <w:rStyle w:val="a8"/>
                <w:noProof/>
              </w:rPr>
              <w:t>6、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论文撰写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_Toc185668707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6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4C851111" w14:textId="77777777" w:rsidR="00A7016B" w:rsidRDefault="00472F38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185668708" w:history="1">
            <w:r w:rsidR="00A7016B" w:rsidRPr="00BB296B">
              <w:rPr>
                <w:rStyle w:val="a8"/>
                <w:noProof/>
              </w:rPr>
              <w:t>7、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定稿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_Toc185668708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6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27EC9557" w14:textId="77777777" w:rsidR="00A7016B" w:rsidRDefault="00472F38">
          <w:pPr>
            <w:pStyle w:val="TOC1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185668709" w:history="1">
            <w:r w:rsidR="00A7016B" w:rsidRPr="00BB296B">
              <w:rPr>
                <w:rStyle w:val="a8"/>
                <w:noProof/>
              </w:rPr>
              <w:t>8、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其他功能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_Toc185668709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7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3A29EE1E" w14:textId="77777777" w:rsidR="00A7016B" w:rsidRDefault="00472F38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185668710" w:history="1">
            <w:r w:rsidR="00A7016B" w:rsidRPr="00BB296B">
              <w:rPr>
                <w:rStyle w:val="a8"/>
                <w:noProof/>
              </w:rPr>
              <w:t>8.1</w:t>
            </w:r>
            <w:r w:rsidR="00A7016B">
              <w:rPr>
                <w:noProof/>
              </w:rPr>
              <w:tab/>
            </w:r>
            <w:r w:rsidR="00A7016B" w:rsidRPr="00BB296B">
              <w:rPr>
                <w:rStyle w:val="a8"/>
                <w:noProof/>
              </w:rPr>
              <w:t>在线提问</w:t>
            </w:r>
            <w:r w:rsidR="00A7016B">
              <w:rPr>
                <w:noProof/>
                <w:webHidden/>
              </w:rPr>
              <w:tab/>
            </w:r>
            <w:r w:rsidR="00A7016B">
              <w:rPr>
                <w:noProof/>
                <w:webHidden/>
              </w:rPr>
              <w:fldChar w:fldCharType="begin"/>
            </w:r>
            <w:r w:rsidR="00A7016B">
              <w:rPr>
                <w:noProof/>
                <w:webHidden/>
              </w:rPr>
              <w:instrText xml:space="preserve"> PAGEREF _Toc185668710 \h </w:instrText>
            </w:r>
            <w:r w:rsidR="00A7016B">
              <w:rPr>
                <w:noProof/>
                <w:webHidden/>
              </w:rPr>
            </w:r>
            <w:r w:rsidR="00A7016B">
              <w:rPr>
                <w:noProof/>
                <w:webHidden/>
              </w:rPr>
              <w:fldChar w:fldCharType="separate"/>
            </w:r>
            <w:r w:rsidR="00A7016B">
              <w:rPr>
                <w:noProof/>
                <w:webHidden/>
              </w:rPr>
              <w:t>7</w:t>
            </w:r>
            <w:r w:rsidR="00A7016B">
              <w:rPr>
                <w:noProof/>
                <w:webHidden/>
              </w:rPr>
              <w:fldChar w:fldCharType="end"/>
            </w:r>
          </w:hyperlink>
        </w:p>
        <w:p w14:paraId="75A0C19F" w14:textId="77777777" w:rsidR="00E50DE8" w:rsidRDefault="00D13BD1" w:rsidP="00B64E99">
          <w:pPr>
            <w:spacing w:before="100" w:beforeAutospacing="1" w:after="100" w:afterAutospacing="1"/>
          </w:pPr>
          <w:r>
            <w:fldChar w:fldCharType="end"/>
          </w:r>
        </w:p>
      </w:sdtContent>
    </w:sdt>
    <w:p w14:paraId="3330F0F7" w14:textId="77777777" w:rsidR="00E50DE8" w:rsidRDefault="00E50DE8" w:rsidP="00306FBC">
      <w:pPr>
        <w:rPr>
          <w:rFonts w:ascii="宋体" w:eastAsia="宋体" w:hAnsi="宋体"/>
          <w:b/>
          <w:sz w:val="36"/>
          <w:szCs w:val="36"/>
        </w:rPr>
      </w:pPr>
    </w:p>
    <w:p w14:paraId="77990579" w14:textId="77777777" w:rsidR="00306FBC" w:rsidRDefault="00306FBC" w:rsidP="00306FBC">
      <w:pPr>
        <w:rPr>
          <w:rFonts w:ascii="宋体" w:eastAsia="宋体" w:hAnsi="宋体"/>
          <w:b/>
          <w:sz w:val="36"/>
          <w:szCs w:val="36"/>
        </w:rPr>
      </w:pPr>
    </w:p>
    <w:p w14:paraId="4473F9AE" w14:textId="77777777" w:rsidR="00306FBC" w:rsidRDefault="00306FBC" w:rsidP="00306FBC">
      <w:pPr>
        <w:rPr>
          <w:rFonts w:ascii="宋体" w:eastAsia="宋体" w:hAnsi="宋体"/>
          <w:b/>
          <w:sz w:val="36"/>
          <w:szCs w:val="36"/>
        </w:rPr>
      </w:pPr>
    </w:p>
    <w:p w14:paraId="303E5277" w14:textId="77777777" w:rsidR="00306FBC" w:rsidRDefault="00306FBC" w:rsidP="00306FBC">
      <w:pPr>
        <w:pStyle w:val="1"/>
        <w:numPr>
          <w:ilvl w:val="0"/>
          <w:numId w:val="2"/>
        </w:numPr>
      </w:pPr>
      <w:bookmarkStart w:id="0" w:name="_Toc185668701"/>
      <w:r>
        <w:rPr>
          <w:rFonts w:hint="eastAsia"/>
        </w:rPr>
        <w:lastRenderedPageBreak/>
        <w:t>系统说明</w:t>
      </w:r>
      <w:bookmarkEnd w:id="0"/>
    </w:p>
    <w:p w14:paraId="61EE794B" w14:textId="77777777" w:rsidR="00F208A1" w:rsidRDefault="00F208A1" w:rsidP="006044A5">
      <w:pPr>
        <w:pStyle w:val="2"/>
        <w:numPr>
          <w:ilvl w:val="1"/>
          <w:numId w:val="5"/>
        </w:numPr>
        <w:ind w:left="720" w:hanging="720"/>
      </w:pPr>
      <w:bookmarkStart w:id="1" w:name="_Toc185668702"/>
      <w:r>
        <w:rPr>
          <w:rFonts w:hint="eastAsia"/>
        </w:rPr>
        <w:t>系统地址</w:t>
      </w:r>
      <w:bookmarkEnd w:id="1"/>
    </w:p>
    <w:p w14:paraId="14B018D3" w14:textId="77777777" w:rsidR="00306FBC" w:rsidRDefault="00472F38" w:rsidP="00F208A1">
      <w:pPr>
        <w:spacing w:before="100" w:beforeAutospacing="1" w:after="100" w:afterAutospacing="1" w:line="360" w:lineRule="auto"/>
        <w:rPr>
          <w:rFonts w:ascii="宋体" w:eastAsia="宋体" w:hAnsi="宋体"/>
          <w:sz w:val="24"/>
          <w:szCs w:val="24"/>
        </w:rPr>
      </w:pPr>
      <w:hyperlink r:id="rId8" w:history="1">
        <w:r w:rsidR="00A7016B" w:rsidRPr="0010509E">
          <w:rPr>
            <w:rStyle w:val="a8"/>
            <w:rFonts w:ascii="宋体" w:eastAsia="宋体" w:hAnsi="宋体"/>
            <w:sz w:val="24"/>
            <w:szCs w:val="24"/>
          </w:rPr>
          <w:t>https://xhulw.028zk01.net/</w:t>
        </w:r>
      </w:hyperlink>
    </w:p>
    <w:p w14:paraId="42B523AE" w14:textId="77777777" w:rsidR="00306FBC" w:rsidRDefault="00A7016B" w:rsidP="00306FBC">
      <w:pPr>
        <w:spacing w:before="100" w:beforeAutospacing="1" w:after="100" w:afterAutospacing="1"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27A181E" wp14:editId="30FC2019">
            <wp:extent cx="5274310" cy="237490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  <w:szCs w:val="24"/>
        </w:rPr>
        <w:t xml:space="preserve"> </w:t>
      </w:r>
      <w:r w:rsidR="00306FBC">
        <w:rPr>
          <w:rFonts w:ascii="宋体" w:eastAsia="宋体" w:hAnsi="宋体"/>
          <w:sz w:val="24"/>
          <w:szCs w:val="24"/>
        </w:rPr>
        <w:br w:type="page"/>
      </w:r>
    </w:p>
    <w:p w14:paraId="3A269990" w14:textId="77777777" w:rsidR="00306FBC" w:rsidRDefault="00D50B0D" w:rsidP="00306FBC">
      <w:pPr>
        <w:pStyle w:val="1"/>
        <w:numPr>
          <w:ilvl w:val="0"/>
          <w:numId w:val="2"/>
        </w:numPr>
      </w:pPr>
      <w:bookmarkStart w:id="2" w:name="_Toc185668703"/>
      <w:r>
        <w:rPr>
          <w:rFonts w:hint="eastAsia"/>
        </w:rPr>
        <w:lastRenderedPageBreak/>
        <w:t>考生</w:t>
      </w:r>
      <w:r w:rsidR="00306FBC">
        <w:rPr>
          <w:rFonts w:hint="eastAsia"/>
        </w:rPr>
        <w:t>操作流程</w:t>
      </w:r>
      <w:bookmarkEnd w:id="2"/>
    </w:p>
    <w:p w14:paraId="75DDEA7F" w14:textId="77777777" w:rsidR="00306FBC" w:rsidRPr="00306FBC" w:rsidRDefault="00D50B0D" w:rsidP="00D50B0D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考生在接到主考学校毕业考核通知后，可凭姓名+准考证登录系统</w:t>
      </w:r>
      <w:r w:rsidR="00306FBC" w:rsidRPr="00306FBC">
        <w:rPr>
          <w:rFonts w:ascii="宋体" w:eastAsia="宋体" w:hAnsi="宋体" w:hint="eastAsia"/>
          <w:sz w:val="24"/>
          <w:szCs w:val="24"/>
        </w:rPr>
        <w:t>。</w:t>
      </w:r>
      <w:r w:rsidR="00306FBC">
        <w:rPr>
          <w:rFonts w:ascii="宋体" w:eastAsia="宋体" w:hAnsi="宋体" w:hint="eastAsia"/>
          <w:sz w:val="24"/>
          <w:szCs w:val="24"/>
        </w:rPr>
        <w:t>操作流程如下：</w:t>
      </w:r>
    </w:p>
    <w:p w14:paraId="5D7A0B63" w14:textId="77777777" w:rsidR="00306FBC" w:rsidRPr="00F208A1" w:rsidRDefault="00D50B0D" w:rsidP="00306FBC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论文准备</w:t>
      </w:r>
    </w:p>
    <w:p w14:paraId="2E13BB8B" w14:textId="77777777" w:rsidR="00306FBC" w:rsidRDefault="00D50B0D" w:rsidP="00306FBC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考生需在此菜单完成一系列基础操作，才可进行后续流程。基础操作包括：</w:t>
      </w:r>
    </w:p>
    <w:p w14:paraId="460E9086" w14:textId="77777777" w:rsidR="00D50B0D" w:rsidRDefault="00D50B0D" w:rsidP="00D50B0D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50B0D">
        <w:rPr>
          <w:rFonts w:ascii="宋体" w:eastAsia="宋体" w:hAnsi="宋体" w:hint="eastAsia"/>
          <w:sz w:val="24"/>
          <w:szCs w:val="24"/>
        </w:rPr>
        <w:t>上传个人签名：签名将用于显示在论文上</w:t>
      </w:r>
    </w:p>
    <w:p w14:paraId="37CB3408" w14:textId="77777777" w:rsidR="00D50B0D" w:rsidRDefault="00D50B0D" w:rsidP="00D50B0D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查看指导教师信息：查看本次论文写作的指导教师信息及联系方式</w:t>
      </w:r>
    </w:p>
    <w:p w14:paraId="0997D819" w14:textId="77777777" w:rsidR="00D50B0D" w:rsidRPr="00D50B0D" w:rsidRDefault="00D50B0D" w:rsidP="00D50B0D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论文格式模板下载：下载用于论文写作的格式模板</w:t>
      </w:r>
    </w:p>
    <w:p w14:paraId="2149EB9C" w14:textId="77777777" w:rsidR="00306FBC" w:rsidRPr="00F208A1" w:rsidRDefault="00D50B0D" w:rsidP="00306FBC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选题</w:t>
      </w:r>
    </w:p>
    <w:p w14:paraId="2BE07FD0" w14:textId="77777777" w:rsidR="00306FBC" w:rsidRPr="00306FBC" w:rsidRDefault="00D50B0D" w:rsidP="00306FBC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考生从指导教师提供的题目中选中本次论文的题目</w:t>
      </w:r>
      <w:r w:rsidR="00306FBC">
        <w:rPr>
          <w:rFonts w:ascii="宋体" w:eastAsia="宋体" w:hAnsi="宋体" w:hint="eastAsia"/>
          <w:sz w:val="24"/>
          <w:szCs w:val="24"/>
        </w:rPr>
        <w:t>。</w:t>
      </w:r>
    </w:p>
    <w:p w14:paraId="5E94149E" w14:textId="77777777" w:rsidR="00306FBC" w:rsidRPr="00F208A1" w:rsidRDefault="00D50B0D" w:rsidP="00306FBC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提交开题报告</w:t>
      </w:r>
    </w:p>
    <w:p w14:paraId="71E7EB3B" w14:textId="77777777" w:rsidR="00306FBC" w:rsidRDefault="00D50B0D" w:rsidP="00D50B0D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选题审核通过，待导师下发任务书后，考生可进行开题报告撰写</w:t>
      </w:r>
      <w:r w:rsidR="00306FBC">
        <w:rPr>
          <w:rFonts w:ascii="宋体" w:eastAsia="宋体" w:hAnsi="宋体" w:hint="eastAsia"/>
          <w:sz w:val="24"/>
          <w:szCs w:val="24"/>
        </w:rPr>
        <w:t>。</w:t>
      </w:r>
    </w:p>
    <w:p w14:paraId="69381D9C" w14:textId="77777777" w:rsidR="00F208A1" w:rsidRPr="00F208A1" w:rsidRDefault="00D50B0D" w:rsidP="00F208A1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提交论文</w:t>
      </w:r>
    </w:p>
    <w:p w14:paraId="28D4C828" w14:textId="77777777" w:rsidR="00F208A1" w:rsidRDefault="00D50B0D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开题报告审核通过后，即可进入论文撰写环节</w:t>
      </w:r>
      <w:r w:rsidR="00F208A1">
        <w:rPr>
          <w:rFonts w:ascii="宋体" w:eastAsia="宋体" w:hAnsi="宋体" w:hint="eastAsia"/>
          <w:sz w:val="24"/>
          <w:szCs w:val="24"/>
        </w:rPr>
        <w:t>。</w:t>
      </w:r>
    </w:p>
    <w:p w14:paraId="060F823F" w14:textId="77777777" w:rsidR="00F208A1" w:rsidRPr="00F208A1" w:rsidRDefault="00D50B0D" w:rsidP="00F208A1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定稿</w:t>
      </w:r>
    </w:p>
    <w:p w14:paraId="1C046AF4" w14:textId="77777777" w:rsidR="00F208A1" w:rsidRDefault="00D50B0D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经过导师多次审核和论文修改后，导师最终审核通过的稿件作为论文定稿</w:t>
      </w:r>
      <w:r w:rsidR="00F208A1">
        <w:rPr>
          <w:rFonts w:ascii="宋体" w:eastAsia="宋体" w:hAnsi="宋体" w:hint="eastAsia"/>
          <w:sz w:val="24"/>
          <w:szCs w:val="24"/>
        </w:rPr>
        <w:t>。</w:t>
      </w:r>
    </w:p>
    <w:p w14:paraId="7087D1BA" w14:textId="77777777" w:rsidR="00F208A1" w:rsidRDefault="00F208A1" w:rsidP="00306FBC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585CA87" w14:textId="77777777" w:rsidR="00F208A1" w:rsidRDefault="00F208A1" w:rsidP="00306FBC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具体操作如下。</w:t>
      </w:r>
    </w:p>
    <w:p w14:paraId="18B75D8F" w14:textId="77777777" w:rsidR="00F208A1" w:rsidRDefault="00F208A1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4D8CF97C" w14:textId="77777777" w:rsidR="00F208A1" w:rsidRDefault="00E1070A" w:rsidP="00F208A1">
      <w:pPr>
        <w:pStyle w:val="1"/>
        <w:numPr>
          <w:ilvl w:val="0"/>
          <w:numId w:val="2"/>
        </w:numPr>
      </w:pPr>
      <w:bookmarkStart w:id="3" w:name="_Toc185668704"/>
      <w:r>
        <w:rPr>
          <w:rFonts w:hint="eastAsia"/>
        </w:rPr>
        <w:lastRenderedPageBreak/>
        <w:t>论文准备</w:t>
      </w:r>
      <w:bookmarkEnd w:id="3"/>
    </w:p>
    <w:p w14:paraId="344BEF47" w14:textId="77777777" w:rsidR="00F208A1" w:rsidRDefault="00F208A1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操作菜单：</w:t>
      </w:r>
      <w:r w:rsidR="00E1070A">
        <w:rPr>
          <w:rFonts w:ascii="宋体" w:eastAsia="宋体" w:hAnsi="宋体" w:hint="eastAsia"/>
          <w:sz w:val="24"/>
          <w:szCs w:val="24"/>
        </w:rPr>
        <w:t>论文准备</w:t>
      </w:r>
    </w:p>
    <w:p w14:paraId="6027397A" w14:textId="77777777" w:rsidR="00F208A1" w:rsidRDefault="00E1070A" w:rsidP="00E1070A">
      <w:pPr>
        <w:spacing w:before="100" w:beforeAutospacing="1" w:after="100" w:afterAutospacing="1" w:line="360" w:lineRule="auto"/>
        <w:ind w:firstLineChars="1100" w:firstLine="231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36839D2" wp14:editId="607F05DA">
            <wp:extent cx="2743200" cy="3990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4F07C" w14:textId="77777777" w:rsidR="00E1070A" w:rsidRDefault="00E1070A" w:rsidP="00E1070A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考生需要先按页面要求上传个人签名。然后可以进行指导教师查询、模板下载、范文下载等操作。</w:t>
      </w:r>
    </w:p>
    <w:p w14:paraId="131AA5DB" w14:textId="77777777" w:rsidR="00F208A1" w:rsidRDefault="00F208A1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059901D" w14:textId="77777777" w:rsidR="00F208A1" w:rsidRDefault="00E1070A" w:rsidP="00F208A1">
      <w:pPr>
        <w:pStyle w:val="1"/>
        <w:numPr>
          <w:ilvl w:val="0"/>
          <w:numId w:val="2"/>
        </w:numPr>
      </w:pPr>
      <w:bookmarkStart w:id="4" w:name="_Toc185668705"/>
      <w:r>
        <w:rPr>
          <w:rFonts w:hint="eastAsia"/>
        </w:rPr>
        <w:t>选题</w:t>
      </w:r>
      <w:bookmarkEnd w:id="4"/>
    </w:p>
    <w:p w14:paraId="06FA5BF1" w14:textId="77777777" w:rsidR="00F208A1" w:rsidRDefault="00F208A1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操作菜单：</w:t>
      </w:r>
      <w:r w:rsidR="00E1070A">
        <w:rPr>
          <w:rFonts w:ascii="宋体" w:eastAsia="宋体" w:hAnsi="宋体" w:hint="eastAsia"/>
          <w:sz w:val="24"/>
          <w:szCs w:val="24"/>
        </w:rPr>
        <w:t>选题管理</w:t>
      </w:r>
      <w:r>
        <w:rPr>
          <w:rFonts w:ascii="宋体" w:eastAsia="宋体" w:hAnsi="宋体" w:hint="eastAsia"/>
          <w:sz w:val="24"/>
          <w:szCs w:val="24"/>
        </w:rPr>
        <w:t>——</w:t>
      </w:r>
      <w:r w:rsidR="00E1070A">
        <w:rPr>
          <w:rFonts w:ascii="宋体" w:eastAsia="宋体" w:hAnsi="宋体" w:hint="eastAsia"/>
          <w:sz w:val="24"/>
          <w:szCs w:val="24"/>
        </w:rPr>
        <w:t>在线选题。</w:t>
      </w:r>
      <w:r>
        <w:rPr>
          <w:rFonts w:ascii="宋体" w:eastAsia="宋体" w:hAnsi="宋体" w:hint="eastAsia"/>
          <w:sz w:val="24"/>
          <w:szCs w:val="24"/>
        </w:rPr>
        <w:t>操作界面如下：</w:t>
      </w:r>
    </w:p>
    <w:p w14:paraId="4DA5D0E4" w14:textId="77777777" w:rsidR="00F208A1" w:rsidRDefault="00E1070A" w:rsidP="00F208A1">
      <w:pPr>
        <w:spacing w:before="100" w:beforeAutospacing="1" w:after="100" w:afterAutospacing="1"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1070DD" wp14:editId="05C67AA6">
            <wp:extent cx="5274310" cy="19335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A6B7" w14:textId="77777777" w:rsidR="00F208A1" w:rsidRDefault="00E1070A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选择题目后，可与导师进行沟通，对选中的题目微调</w:t>
      </w:r>
      <w:r w:rsidR="00F208A1">
        <w:rPr>
          <w:rFonts w:ascii="宋体" w:eastAsia="宋体" w:hAnsi="宋体" w:hint="eastAsia"/>
          <w:sz w:val="24"/>
          <w:szCs w:val="24"/>
        </w:rPr>
        <w:t>。</w:t>
      </w:r>
    </w:p>
    <w:p w14:paraId="0A479A9E" w14:textId="77777777" w:rsidR="00E1070A" w:rsidRDefault="00E1070A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选题后，可在“选题审核查询”菜单查询导师审核结果。</w:t>
      </w:r>
    </w:p>
    <w:p w14:paraId="780354AB" w14:textId="77777777" w:rsidR="00616226" w:rsidRDefault="00616226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2D429F2" w14:textId="77777777" w:rsidR="00F208A1" w:rsidRDefault="00E1070A" w:rsidP="00F208A1">
      <w:pPr>
        <w:pStyle w:val="1"/>
        <w:numPr>
          <w:ilvl w:val="0"/>
          <w:numId w:val="2"/>
        </w:numPr>
      </w:pPr>
      <w:bookmarkStart w:id="5" w:name="_Toc185668706"/>
      <w:r>
        <w:rPr>
          <w:rFonts w:hint="eastAsia"/>
        </w:rPr>
        <w:t>上传开题报告</w:t>
      </w:r>
      <w:bookmarkEnd w:id="5"/>
    </w:p>
    <w:p w14:paraId="1059EC47" w14:textId="77777777" w:rsidR="00F208A1" w:rsidRDefault="00F208A1" w:rsidP="00E1070A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操作菜单：</w:t>
      </w:r>
      <w:r w:rsidR="00E1070A">
        <w:rPr>
          <w:rFonts w:ascii="宋体" w:eastAsia="宋体" w:hAnsi="宋体" w:hint="eastAsia"/>
          <w:sz w:val="24"/>
          <w:szCs w:val="24"/>
        </w:rPr>
        <w:t>开题报告管理</w:t>
      </w:r>
      <w:r>
        <w:rPr>
          <w:rFonts w:ascii="宋体" w:eastAsia="宋体" w:hAnsi="宋体" w:hint="eastAsia"/>
          <w:sz w:val="24"/>
          <w:szCs w:val="24"/>
        </w:rPr>
        <w:t>——</w:t>
      </w:r>
      <w:r w:rsidR="00E1070A">
        <w:rPr>
          <w:rFonts w:ascii="宋体" w:eastAsia="宋体" w:hAnsi="宋体" w:hint="eastAsia"/>
          <w:sz w:val="24"/>
          <w:szCs w:val="24"/>
        </w:rPr>
        <w:t>开题报告上传</w:t>
      </w:r>
      <w:r>
        <w:rPr>
          <w:rFonts w:ascii="宋体" w:eastAsia="宋体" w:hAnsi="宋体" w:hint="eastAsia"/>
          <w:sz w:val="24"/>
          <w:szCs w:val="24"/>
        </w:rPr>
        <w:t>。操作界面如下：</w:t>
      </w:r>
    </w:p>
    <w:p w14:paraId="64CA1E95" w14:textId="77777777" w:rsidR="00F208A1" w:rsidRDefault="00616226" w:rsidP="00F208A1">
      <w:pPr>
        <w:spacing w:before="100" w:beforeAutospacing="1" w:after="100" w:afterAutospacing="1"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A5BD3CD" wp14:editId="1FD91A5E">
            <wp:extent cx="5274310" cy="27152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1C36" w14:textId="77777777" w:rsidR="00616226" w:rsidRDefault="00616226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考生选题审核通过后，需要等待导师下发任务书。</w:t>
      </w:r>
    </w:p>
    <w:p w14:paraId="6DBB148A" w14:textId="77777777" w:rsidR="00E50DE8" w:rsidRDefault="00616226" w:rsidP="00F208A1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待导师下发任务书后，考生即可查看任务书，并按任务书要求编写开题报告。完成后进行上传。</w:t>
      </w:r>
    </w:p>
    <w:p w14:paraId="3D0FD291" w14:textId="77777777" w:rsidR="00E50DE8" w:rsidRDefault="00616226" w:rsidP="00E50DE8">
      <w:pPr>
        <w:pStyle w:val="1"/>
        <w:numPr>
          <w:ilvl w:val="0"/>
          <w:numId w:val="2"/>
        </w:numPr>
      </w:pPr>
      <w:bookmarkStart w:id="6" w:name="_Toc185668707"/>
      <w:r>
        <w:rPr>
          <w:rFonts w:hint="eastAsia"/>
        </w:rPr>
        <w:lastRenderedPageBreak/>
        <w:t>论文撰写</w:t>
      </w:r>
      <w:bookmarkEnd w:id="6"/>
    </w:p>
    <w:p w14:paraId="230DD5D3" w14:textId="77777777" w:rsidR="00E50DE8" w:rsidRDefault="00E50DE8" w:rsidP="00E50DE8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操作菜单：</w:t>
      </w:r>
      <w:r w:rsidR="00616226">
        <w:rPr>
          <w:rFonts w:ascii="宋体" w:eastAsia="宋体" w:hAnsi="宋体" w:hint="eastAsia"/>
          <w:sz w:val="24"/>
          <w:szCs w:val="24"/>
        </w:rPr>
        <w:t>论文撰写管理</w:t>
      </w:r>
      <w:r>
        <w:rPr>
          <w:rFonts w:ascii="宋体" w:eastAsia="宋体" w:hAnsi="宋体" w:hint="eastAsia"/>
          <w:sz w:val="24"/>
          <w:szCs w:val="24"/>
        </w:rPr>
        <w:t>——</w:t>
      </w:r>
      <w:r w:rsidR="00616226">
        <w:rPr>
          <w:rFonts w:ascii="宋体" w:eastAsia="宋体" w:hAnsi="宋体" w:hint="eastAsia"/>
          <w:sz w:val="24"/>
          <w:szCs w:val="24"/>
        </w:rPr>
        <w:t>论文上传</w:t>
      </w:r>
    </w:p>
    <w:p w14:paraId="64D0CEA0" w14:textId="77777777" w:rsidR="00E50DE8" w:rsidRDefault="00E50DE8" w:rsidP="00E50DE8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操作界面如图：</w:t>
      </w:r>
    </w:p>
    <w:p w14:paraId="3993BB33" w14:textId="77777777" w:rsidR="00E50DE8" w:rsidRDefault="00616226" w:rsidP="00E50DE8">
      <w:pPr>
        <w:spacing w:before="100" w:beforeAutospacing="1" w:after="100" w:afterAutospacing="1"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6D55925" wp14:editId="21C9C7D8">
            <wp:extent cx="5274310" cy="26873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15CA8" w14:textId="77777777" w:rsidR="00616226" w:rsidRDefault="00616226" w:rsidP="00616226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考生开题报告审核通过后，即进入论文写作环节。</w:t>
      </w:r>
    </w:p>
    <w:p w14:paraId="44CC7DA9" w14:textId="77777777" w:rsidR="00616226" w:rsidRDefault="00616226" w:rsidP="00616226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在此环节，考生需多次上传论文，并按导师意见进行修改，直至审核通过。</w:t>
      </w:r>
    </w:p>
    <w:p w14:paraId="73FD9422" w14:textId="77777777" w:rsidR="00616226" w:rsidRDefault="00616226" w:rsidP="00616226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考生可在“上传日志”菜单查询导师对每版稿件的审核意见。</w:t>
      </w:r>
    </w:p>
    <w:p w14:paraId="6228D117" w14:textId="77777777" w:rsidR="00E50DE8" w:rsidRDefault="00E50DE8" w:rsidP="00E50DE8">
      <w:pPr>
        <w:spacing w:before="100" w:beforeAutospacing="1" w:after="100" w:afterAutospacing="1" w:line="360" w:lineRule="auto"/>
        <w:rPr>
          <w:rFonts w:ascii="宋体" w:eastAsia="宋体" w:hAnsi="宋体"/>
          <w:sz w:val="24"/>
          <w:szCs w:val="24"/>
        </w:rPr>
      </w:pPr>
    </w:p>
    <w:p w14:paraId="52EA3932" w14:textId="77777777" w:rsidR="00E50DE8" w:rsidRDefault="00616226" w:rsidP="00E50DE8">
      <w:pPr>
        <w:pStyle w:val="1"/>
        <w:numPr>
          <w:ilvl w:val="0"/>
          <w:numId w:val="2"/>
        </w:numPr>
      </w:pPr>
      <w:bookmarkStart w:id="7" w:name="_Toc185668708"/>
      <w:r>
        <w:rPr>
          <w:rFonts w:hint="eastAsia"/>
        </w:rPr>
        <w:t>定稿</w:t>
      </w:r>
      <w:bookmarkEnd w:id="7"/>
    </w:p>
    <w:p w14:paraId="7EA104D5" w14:textId="77777777" w:rsidR="00E50DE8" w:rsidRDefault="00E50DE8" w:rsidP="00E50DE8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操作菜单：</w:t>
      </w:r>
      <w:r w:rsidR="00616226">
        <w:rPr>
          <w:rFonts w:ascii="宋体" w:eastAsia="宋体" w:hAnsi="宋体" w:hint="eastAsia"/>
          <w:sz w:val="24"/>
          <w:szCs w:val="24"/>
        </w:rPr>
        <w:t>定稿管理</w:t>
      </w:r>
      <w:r>
        <w:rPr>
          <w:rFonts w:ascii="宋体" w:eastAsia="宋体" w:hAnsi="宋体" w:hint="eastAsia"/>
          <w:sz w:val="24"/>
          <w:szCs w:val="24"/>
        </w:rPr>
        <w:t>——</w:t>
      </w:r>
      <w:r w:rsidR="00616226">
        <w:rPr>
          <w:rFonts w:ascii="宋体" w:eastAsia="宋体" w:hAnsi="宋体" w:hint="eastAsia"/>
          <w:sz w:val="24"/>
          <w:szCs w:val="24"/>
        </w:rPr>
        <w:t>定稿查询</w:t>
      </w:r>
    </w:p>
    <w:p w14:paraId="02435F23" w14:textId="77777777" w:rsidR="00E50DE8" w:rsidRPr="00E50DE8" w:rsidRDefault="00616226" w:rsidP="00E50DE8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导师最终审核通过的论文，即为定稿</w:t>
      </w:r>
      <w:r w:rsidR="00E50DE8" w:rsidRPr="00E50DE8">
        <w:rPr>
          <w:rFonts w:ascii="宋体" w:eastAsia="宋体" w:hAnsi="宋体"/>
          <w:sz w:val="24"/>
          <w:szCs w:val="24"/>
        </w:rPr>
        <w:t>。</w:t>
      </w:r>
    </w:p>
    <w:p w14:paraId="6DA569A6" w14:textId="77777777" w:rsidR="00E50DE8" w:rsidRPr="00616226" w:rsidRDefault="00E50DE8" w:rsidP="00E50DE8">
      <w:pPr>
        <w:spacing w:before="100" w:beforeAutospacing="1" w:after="100" w:afterAutospacing="1" w:line="360" w:lineRule="auto"/>
        <w:rPr>
          <w:rFonts w:ascii="宋体" w:eastAsia="宋体" w:hAnsi="宋体"/>
          <w:sz w:val="24"/>
          <w:szCs w:val="24"/>
        </w:rPr>
      </w:pPr>
    </w:p>
    <w:p w14:paraId="7DD2FE63" w14:textId="77777777" w:rsidR="00E50DE8" w:rsidRDefault="00E50DE8" w:rsidP="00E50DE8">
      <w:pPr>
        <w:pStyle w:val="1"/>
        <w:numPr>
          <w:ilvl w:val="0"/>
          <w:numId w:val="2"/>
        </w:numPr>
      </w:pPr>
      <w:bookmarkStart w:id="8" w:name="_Toc185668709"/>
      <w:r>
        <w:rPr>
          <w:rFonts w:hint="eastAsia"/>
        </w:rPr>
        <w:lastRenderedPageBreak/>
        <w:t>其他功能</w:t>
      </w:r>
      <w:bookmarkEnd w:id="8"/>
    </w:p>
    <w:p w14:paraId="22762144" w14:textId="77777777" w:rsidR="00E50DE8" w:rsidRDefault="00616226" w:rsidP="00E50DE8">
      <w:pPr>
        <w:pStyle w:val="2"/>
        <w:numPr>
          <w:ilvl w:val="1"/>
          <w:numId w:val="7"/>
        </w:numPr>
      </w:pPr>
      <w:bookmarkStart w:id="9" w:name="_Toc185668710"/>
      <w:r>
        <w:rPr>
          <w:rFonts w:hint="eastAsia"/>
        </w:rPr>
        <w:t>在线提问</w:t>
      </w:r>
      <w:bookmarkEnd w:id="9"/>
    </w:p>
    <w:p w14:paraId="28E6E693" w14:textId="77777777" w:rsidR="00616226" w:rsidRDefault="00616226" w:rsidP="00E50DE8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操作菜单：在线提问</w:t>
      </w:r>
    </w:p>
    <w:p w14:paraId="3D286A12" w14:textId="77777777" w:rsidR="00E50DE8" w:rsidRDefault="00616226" w:rsidP="00E50DE8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考生在论文写作中若遇到问题，可在此菜单向导师提问。</w:t>
      </w:r>
    </w:p>
    <w:sectPr w:rsidR="00E50DE8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8768" w14:textId="77777777" w:rsidR="00472F38" w:rsidRDefault="00472F38" w:rsidP="00306FBC">
      <w:r>
        <w:separator/>
      </w:r>
    </w:p>
  </w:endnote>
  <w:endnote w:type="continuationSeparator" w:id="0">
    <w:p w14:paraId="535837BF" w14:textId="77777777" w:rsidR="00472F38" w:rsidRDefault="00472F38" w:rsidP="003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998522"/>
      <w:docPartObj>
        <w:docPartGallery w:val="Page Numbers (Bottom of Page)"/>
        <w:docPartUnique/>
      </w:docPartObj>
    </w:sdtPr>
    <w:sdtEndPr/>
    <w:sdtContent>
      <w:p w14:paraId="0DB89BE2" w14:textId="77777777" w:rsidR="00B64E99" w:rsidRDefault="00B64E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16B" w:rsidRPr="00A7016B">
          <w:rPr>
            <w:noProof/>
            <w:lang w:val="zh-CN"/>
          </w:rPr>
          <w:t>7</w:t>
        </w:r>
        <w:r>
          <w:fldChar w:fldCharType="end"/>
        </w:r>
      </w:p>
    </w:sdtContent>
  </w:sdt>
  <w:p w14:paraId="7E40F87A" w14:textId="77777777" w:rsidR="00B64E99" w:rsidRDefault="00B64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E8D5" w14:textId="77777777" w:rsidR="00472F38" w:rsidRDefault="00472F38" w:rsidP="00306FBC">
      <w:r>
        <w:separator/>
      </w:r>
    </w:p>
  </w:footnote>
  <w:footnote w:type="continuationSeparator" w:id="0">
    <w:p w14:paraId="10ABD307" w14:textId="77777777" w:rsidR="00472F38" w:rsidRDefault="00472F38" w:rsidP="0030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1F3"/>
    <w:multiLevelType w:val="hybridMultilevel"/>
    <w:tmpl w:val="EACC47FE"/>
    <w:lvl w:ilvl="0" w:tplc="28FCB7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0425EE2">
      <w:start w:val="1"/>
      <w:numFmt w:val="upperLetter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EC7C33"/>
    <w:multiLevelType w:val="multilevel"/>
    <w:tmpl w:val="22F6A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1E7D13"/>
    <w:multiLevelType w:val="hybridMultilevel"/>
    <w:tmpl w:val="EACC47FE"/>
    <w:lvl w:ilvl="0" w:tplc="28FCB7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0425EE2">
      <w:start w:val="1"/>
      <w:numFmt w:val="upperLetter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3C0AFB"/>
    <w:multiLevelType w:val="multilevel"/>
    <w:tmpl w:val="DB0883BC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02F5A4E"/>
    <w:multiLevelType w:val="hybridMultilevel"/>
    <w:tmpl w:val="AFF4B1F8"/>
    <w:lvl w:ilvl="0" w:tplc="013A45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3A5724"/>
    <w:multiLevelType w:val="multilevel"/>
    <w:tmpl w:val="22F6A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B55B72"/>
    <w:multiLevelType w:val="hybridMultilevel"/>
    <w:tmpl w:val="BAEEEAAA"/>
    <w:lvl w:ilvl="0" w:tplc="B6E2AA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590D53E">
      <w:start w:val="1"/>
      <w:numFmt w:val="upperLetter"/>
      <w:lvlText w:val="%2．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9067D3"/>
    <w:multiLevelType w:val="hybridMultilevel"/>
    <w:tmpl w:val="B56ED27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0"/>
    <w:rsid w:val="001E28B2"/>
    <w:rsid w:val="00306FBC"/>
    <w:rsid w:val="0030725A"/>
    <w:rsid w:val="00333510"/>
    <w:rsid w:val="00472F38"/>
    <w:rsid w:val="004F30DB"/>
    <w:rsid w:val="00513C84"/>
    <w:rsid w:val="005D7260"/>
    <w:rsid w:val="006044A5"/>
    <w:rsid w:val="00614BA6"/>
    <w:rsid w:val="00616226"/>
    <w:rsid w:val="006A5358"/>
    <w:rsid w:val="00700AD4"/>
    <w:rsid w:val="007078D4"/>
    <w:rsid w:val="007C3517"/>
    <w:rsid w:val="00873556"/>
    <w:rsid w:val="00943539"/>
    <w:rsid w:val="009613D5"/>
    <w:rsid w:val="009E4F8B"/>
    <w:rsid w:val="00A004C0"/>
    <w:rsid w:val="00A06969"/>
    <w:rsid w:val="00A12810"/>
    <w:rsid w:val="00A7016B"/>
    <w:rsid w:val="00B64E99"/>
    <w:rsid w:val="00BE7A87"/>
    <w:rsid w:val="00CB3D3E"/>
    <w:rsid w:val="00D014A7"/>
    <w:rsid w:val="00D13BD1"/>
    <w:rsid w:val="00D50B0D"/>
    <w:rsid w:val="00E1070A"/>
    <w:rsid w:val="00E50DE8"/>
    <w:rsid w:val="00F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9FC20"/>
  <w15:chartTrackingRefBased/>
  <w15:docId w15:val="{1E7926B9-41DA-418C-A7BF-72D4BDCC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F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08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F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FBC"/>
    <w:rPr>
      <w:sz w:val="18"/>
      <w:szCs w:val="18"/>
    </w:rPr>
  </w:style>
  <w:style w:type="paragraph" w:styleId="a7">
    <w:name w:val="List Paragraph"/>
    <w:basedOn w:val="a"/>
    <w:uiPriority w:val="34"/>
    <w:qFormat/>
    <w:rsid w:val="00306FB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06FBC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306FBC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F208A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E50D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13BD1"/>
    <w:pPr>
      <w:spacing w:before="100" w:beforeAutospacing="1" w:after="100" w:afterAutospacing="1"/>
    </w:pPr>
  </w:style>
  <w:style w:type="paragraph" w:styleId="TOC2">
    <w:name w:val="toc 2"/>
    <w:basedOn w:val="a"/>
    <w:next w:val="a"/>
    <w:autoRedefine/>
    <w:uiPriority w:val="39"/>
    <w:unhideWhenUsed/>
    <w:rsid w:val="00E50DE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hulw.028zk01.net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CB74-738F-47EB-87A5-4D1D71C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Administrator</cp:lastModifiedBy>
  <cp:revision>20</cp:revision>
  <dcterms:created xsi:type="dcterms:W3CDTF">2024-12-17T07:04:00Z</dcterms:created>
  <dcterms:modified xsi:type="dcterms:W3CDTF">2025-01-06T10:25:00Z</dcterms:modified>
</cp:coreProperties>
</file>